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968" w:rsidRDefault="006E0968" w:rsidP="006E0968">
      <w:r w:rsidRPr="006E0968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1552575</wp:posOffset>
            </wp:positionH>
            <wp:positionV relativeFrom="paragraph">
              <wp:posOffset>-180975</wp:posOffset>
            </wp:positionV>
            <wp:extent cx="2924175" cy="762000"/>
            <wp:effectExtent l="19050" t="0" r="9525" b="0"/>
            <wp:wrapNone/>
            <wp:docPr id="4" name="Picture 4" descr="C:\Users\Rafiq\Desktop\New Logo\BIT BIT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fiq\Desktop\New Logo\BIT BIT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0968" w:rsidRDefault="006E0968" w:rsidP="006E0968"/>
    <w:p w:rsidR="006E0968" w:rsidRDefault="006E0968" w:rsidP="006E0968"/>
    <w:p w:rsidR="006E0968" w:rsidRPr="00A278D0" w:rsidRDefault="00C06748" w:rsidP="00A278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78D0">
        <w:rPr>
          <w:rFonts w:ascii="Times New Roman" w:hAnsi="Times New Roman" w:cs="Times New Roman"/>
          <w:b/>
          <w:sz w:val="32"/>
          <w:szCs w:val="32"/>
        </w:rPr>
        <w:t>Home Work</w:t>
      </w:r>
    </w:p>
    <w:p w:rsidR="00C06748" w:rsidRDefault="00C06748" w:rsidP="00A278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Class:</w:t>
      </w:r>
      <w:r w:rsidR="00A278D0">
        <w:rPr>
          <w:rFonts w:ascii="Times New Roman" w:hAnsi="Times New Roman" w:cs="Times New Roman"/>
          <w:sz w:val="32"/>
          <w:szCs w:val="32"/>
        </w:rPr>
        <w:t xml:space="preserve"> </w:t>
      </w:r>
      <w:r w:rsidRPr="00C06748">
        <w:rPr>
          <w:rFonts w:ascii="Times New Roman" w:hAnsi="Times New Roman" w:cs="Times New Roman"/>
          <w:b/>
          <w:sz w:val="32"/>
          <w:szCs w:val="32"/>
        </w:rPr>
        <w:t xml:space="preserve">IX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Subject:</w:t>
      </w:r>
      <w:r w:rsidR="00A278D0">
        <w:rPr>
          <w:rFonts w:ascii="Times New Roman" w:hAnsi="Times New Roman" w:cs="Times New Roman"/>
          <w:sz w:val="32"/>
          <w:szCs w:val="32"/>
        </w:rPr>
        <w:t xml:space="preserve"> </w:t>
      </w:r>
      <w:r w:rsidRPr="00A278D0">
        <w:rPr>
          <w:rFonts w:ascii="Times New Roman" w:hAnsi="Times New Roman" w:cs="Times New Roman"/>
          <w:b/>
          <w:sz w:val="32"/>
          <w:szCs w:val="32"/>
        </w:rPr>
        <w:t>Chemistry</w:t>
      </w:r>
    </w:p>
    <w:p w:rsidR="00A278D0" w:rsidRDefault="00A278D0" w:rsidP="00A278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78D0" w:rsidRDefault="00A278D0" w:rsidP="00A278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78D0" w:rsidRDefault="00A278D0" w:rsidP="00A278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278D0">
        <w:rPr>
          <w:rFonts w:ascii="Times New Roman" w:hAnsi="Times New Roman" w:cs="Times New Roman"/>
          <w:b/>
          <w:sz w:val="32"/>
          <w:szCs w:val="32"/>
          <w:u w:val="single"/>
        </w:rPr>
        <w:t>Chapter 16</w:t>
      </w:r>
      <w:r w:rsidR="00253C29">
        <w:rPr>
          <w:rFonts w:ascii="Times New Roman" w:hAnsi="Times New Roman" w:cs="Times New Roman"/>
          <w:sz w:val="32"/>
          <w:szCs w:val="32"/>
        </w:rPr>
        <w:t xml:space="preserve">   Acids, Bases (or Alkalis)</w:t>
      </w:r>
    </w:p>
    <w:p w:rsidR="00253C29" w:rsidRDefault="00253C29" w:rsidP="00A278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53C29" w:rsidRDefault="00967B29" w:rsidP="00967B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Make a comparison</w:t>
      </w:r>
      <w:r w:rsidR="002E2EBA">
        <w:rPr>
          <w:rFonts w:ascii="Times New Roman" w:hAnsi="Times New Roman" w:cs="Times New Roman"/>
          <w:sz w:val="32"/>
          <w:szCs w:val="32"/>
        </w:rPr>
        <w:t xml:space="preserve"> (in tabular form) between acids and bases (or alkalis)</w:t>
      </w:r>
      <w:r w:rsidR="00FB7BA9">
        <w:rPr>
          <w:rFonts w:ascii="Times New Roman" w:hAnsi="Times New Roman" w:cs="Times New Roman"/>
          <w:sz w:val="32"/>
          <w:szCs w:val="32"/>
        </w:rPr>
        <w:t>.</w:t>
      </w:r>
    </w:p>
    <w:p w:rsidR="002E2EBA" w:rsidRPr="002E2EBA" w:rsidRDefault="002E2EBA" w:rsidP="002E2E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E2EBA" w:rsidRDefault="002E2EBA" w:rsidP="00967B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Show</w:t>
      </w:r>
      <w:r w:rsidR="00F80273">
        <w:rPr>
          <w:rFonts w:ascii="Times New Roman" w:hAnsi="Times New Roman" w:cs="Times New Roman"/>
          <w:sz w:val="32"/>
          <w:szCs w:val="32"/>
        </w:rPr>
        <w:t xml:space="preserve"> by equation(s) that water is both an acid and as well a base.</w:t>
      </w:r>
    </w:p>
    <w:p w:rsidR="00F80273" w:rsidRPr="00F80273" w:rsidRDefault="00F80273" w:rsidP="00F80273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F80273" w:rsidRDefault="00F80273" w:rsidP="00F802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Differentiate between alkalis and bases.</w:t>
      </w:r>
    </w:p>
    <w:p w:rsidR="00F80273" w:rsidRPr="00F80273" w:rsidRDefault="00F80273" w:rsidP="00F80273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F80273" w:rsidRDefault="008F4219" w:rsidP="00F802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Give one method each for the preparations of acids and bases.</w:t>
      </w:r>
    </w:p>
    <w:p w:rsidR="00CD142F" w:rsidRPr="00CD142F" w:rsidRDefault="00CD142F" w:rsidP="00CD142F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CD142F" w:rsidRDefault="00CD142F" w:rsidP="00F802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List minimum glass apparatus required for titrations.</w:t>
      </w:r>
    </w:p>
    <w:p w:rsidR="00CD142F" w:rsidRDefault="00CD142F" w:rsidP="00CD142F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F35881" w:rsidRPr="00CD142F" w:rsidRDefault="00F35881" w:rsidP="00CD142F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CD142F" w:rsidRDefault="003D258B" w:rsidP="00CD142F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A278D0">
        <w:rPr>
          <w:rFonts w:ascii="Times New Roman" w:hAnsi="Times New Roman" w:cs="Times New Roman"/>
          <w:b/>
          <w:sz w:val="32"/>
          <w:szCs w:val="32"/>
          <w:u w:val="single"/>
        </w:rPr>
        <w:t>Chapter 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7</w:t>
      </w:r>
      <w:r w:rsidR="00D64187" w:rsidRPr="00F3588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35881" w:rsidRPr="00F3588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35881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F35881">
        <w:rPr>
          <w:rFonts w:ascii="Times New Roman" w:hAnsi="Times New Roman" w:cs="Times New Roman"/>
          <w:sz w:val="32"/>
          <w:szCs w:val="32"/>
        </w:rPr>
        <w:t>Salts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F35881" w:rsidRDefault="00F35881" w:rsidP="00CD142F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F35881" w:rsidRDefault="00F35881" w:rsidP="00CD142F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F35881" w:rsidRDefault="00F35881" w:rsidP="00F3588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What are </w:t>
      </w:r>
      <w:proofErr w:type="gramStart"/>
      <w:r>
        <w:rPr>
          <w:rFonts w:ascii="Times New Roman" w:hAnsi="Times New Roman" w:cs="Times New Roman"/>
          <w:sz w:val="32"/>
          <w:szCs w:val="32"/>
        </w:rPr>
        <w:t>salts</w:t>
      </w:r>
      <w:r w:rsidR="00FB7BA9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F35881" w:rsidRDefault="00F35881" w:rsidP="00F35881">
      <w:pPr>
        <w:pStyle w:val="ListParagraph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35881" w:rsidRDefault="00FB7BA9" w:rsidP="00F3588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Give some methods of preparations of salts.</w:t>
      </w:r>
    </w:p>
    <w:p w:rsidR="00FB7BA9" w:rsidRPr="00FB7BA9" w:rsidRDefault="00FB7BA9" w:rsidP="00FB7BA9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FB7BA9" w:rsidRDefault="00FB7BA9" w:rsidP="00F3588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Describe a method for the preparation</w:t>
      </w:r>
      <w:r w:rsidR="00610AE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of</w:t>
      </w:r>
      <w:r w:rsidR="00610AEE">
        <w:rPr>
          <w:rFonts w:ascii="Times New Roman" w:hAnsi="Times New Roman" w:cs="Times New Roman"/>
          <w:sz w:val="32"/>
          <w:szCs w:val="32"/>
        </w:rPr>
        <w:t xml:space="preserve"> crystalline blue vitriol, CuSO</w:t>
      </w:r>
      <w:r w:rsidR="00610AEE">
        <w:rPr>
          <w:rFonts w:ascii="Times New Roman" w:hAnsi="Times New Roman" w:cs="Times New Roman"/>
          <w:sz w:val="32"/>
          <w:szCs w:val="32"/>
          <w:vertAlign w:val="subscript"/>
        </w:rPr>
        <w:t>4</w:t>
      </w:r>
      <w:r w:rsidR="00610AEE">
        <w:rPr>
          <w:rFonts w:ascii="Times New Roman" w:hAnsi="Times New Roman" w:cs="Times New Roman"/>
          <w:sz w:val="32"/>
          <w:szCs w:val="32"/>
        </w:rPr>
        <w:t>.5H</w:t>
      </w:r>
      <w:r w:rsidR="00610AEE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610AEE">
        <w:rPr>
          <w:rFonts w:ascii="Times New Roman" w:hAnsi="Times New Roman" w:cs="Times New Roman"/>
          <w:sz w:val="32"/>
          <w:szCs w:val="32"/>
        </w:rPr>
        <w:t>O.</w:t>
      </w:r>
    </w:p>
    <w:p w:rsidR="00610AEE" w:rsidRPr="00610AEE" w:rsidRDefault="00610AEE" w:rsidP="00610AEE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603FFD" w:rsidRDefault="00603FFD" w:rsidP="00610AEE">
      <w:pPr>
        <w:spacing w:after="0" w:line="240" w:lineRule="auto"/>
        <w:ind w:left="36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03FFD" w:rsidRDefault="00603FFD" w:rsidP="00610AEE">
      <w:pPr>
        <w:spacing w:after="0" w:line="240" w:lineRule="auto"/>
        <w:ind w:left="36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03FFD" w:rsidRDefault="00603FFD" w:rsidP="00610AEE">
      <w:pPr>
        <w:spacing w:after="0" w:line="240" w:lineRule="auto"/>
        <w:ind w:left="36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03FFD" w:rsidRDefault="00603FFD" w:rsidP="00610AEE">
      <w:pPr>
        <w:spacing w:after="0" w:line="240" w:lineRule="auto"/>
        <w:ind w:left="36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03FFD" w:rsidRDefault="00603FFD" w:rsidP="00610AEE">
      <w:pPr>
        <w:spacing w:after="0" w:line="240" w:lineRule="auto"/>
        <w:ind w:left="36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10AEE" w:rsidRDefault="00610AEE" w:rsidP="00610AEE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A278D0">
        <w:rPr>
          <w:rFonts w:ascii="Times New Roman" w:hAnsi="Times New Roman" w:cs="Times New Roman"/>
          <w:b/>
          <w:sz w:val="32"/>
          <w:szCs w:val="32"/>
          <w:u w:val="single"/>
        </w:rPr>
        <w:t>Chapter 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8</w:t>
      </w:r>
      <w:r w:rsidRPr="00F35881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490DE3">
        <w:rPr>
          <w:rFonts w:ascii="Times New Roman" w:hAnsi="Times New Roman" w:cs="Times New Roman"/>
          <w:sz w:val="32"/>
          <w:szCs w:val="32"/>
        </w:rPr>
        <w:t xml:space="preserve">Identification </w:t>
      </w:r>
    </w:p>
    <w:p w:rsidR="00490DE3" w:rsidRDefault="00490DE3" w:rsidP="00610AEE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490DE3" w:rsidRDefault="00490DE3" w:rsidP="00610AEE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490DE3" w:rsidRDefault="00490DE3" w:rsidP="00490DE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Identification of gases like oxygen, hydrogen, </w:t>
      </w:r>
      <w:r w:rsidR="00B95053">
        <w:rPr>
          <w:rFonts w:ascii="Times New Roman" w:hAnsi="Times New Roman" w:cs="Times New Roman"/>
          <w:sz w:val="32"/>
          <w:szCs w:val="32"/>
        </w:rPr>
        <w:t xml:space="preserve">carbon dioxide, </w:t>
      </w:r>
      <w:r>
        <w:rPr>
          <w:rFonts w:ascii="Times New Roman" w:hAnsi="Times New Roman" w:cs="Times New Roman"/>
          <w:sz w:val="32"/>
          <w:szCs w:val="32"/>
        </w:rPr>
        <w:t>chlorine, and</w:t>
      </w:r>
      <w:r w:rsidR="00AE68F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ammonia</w:t>
      </w:r>
      <w:r w:rsidR="00AE68F7">
        <w:rPr>
          <w:rFonts w:ascii="Times New Roman" w:hAnsi="Times New Roman" w:cs="Times New Roman"/>
          <w:sz w:val="32"/>
          <w:szCs w:val="32"/>
        </w:rPr>
        <w:t>.</w:t>
      </w:r>
    </w:p>
    <w:p w:rsidR="00AE68F7" w:rsidRDefault="00AE68F7" w:rsidP="00AE68F7">
      <w:pPr>
        <w:pStyle w:val="ListParagraph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E68F7" w:rsidRDefault="00AE68F7" w:rsidP="00AE68F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Give methods of</w:t>
      </w:r>
      <w:r w:rsidR="00B9505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preparation</w:t>
      </w:r>
      <w:r w:rsidR="00B9505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of</w:t>
      </w:r>
      <w:r w:rsidR="00B9505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hydrogen</w:t>
      </w:r>
      <w:r w:rsidR="00B9505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and</w:t>
      </w:r>
      <w:r w:rsidR="00B9505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carbon</w:t>
      </w:r>
      <w:r w:rsidR="00B95053">
        <w:rPr>
          <w:rFonts w:ascii="Times New Roman" w:hAnsi="Times New Roman" w:cs="Times New Roman"/>
          <w:sz w:val="32"/>
          <w:szCs w:val="32"/>
        </w:rPr>
        <w:t xml:space="preserve"> dioxide.</w:t>
      </w:r>
    </w:p>
    <w:p w:rsidR="00B95053" w:rsidRPr="00B95053" w:rsidRDefault="00B95053" w:rsidP="00B95053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B95053" w:rsidRDefault="00B95053" w:rsidP="00B95053">
      <w:pPr>
        <w:pStyle w:val="ListParagraph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95053" w:rsidRDefault="00B95053" w:rsidP="00B95053">
      <w:pPr>
        <w:pStyle w:val="ListParagraph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Reference Book:</w:t>
      </w:r>
    </w:p>
    <w:p w:rsidR="00B95053" w:rsidRPr="00603FFD" w:rsidRDefault="00B95053" w:rsidP="00B95053">
      <w:pPr>
        <w:pStyle w:val="ListParagraph"/>
        <w:spacing w:after="0" w:line="240" w:lineRule="auto"/>
        <w:rPr>
          <w:rFonts w:ascii="Times New Roman" w:hAnsi="Times New Roman" w:cs="Times New Roman"/>
          <w:sz w:val="4"/>
          <w:szCs w:val="32"/>
        </w:rPr>
      </w:pPr>
    </w:p>
    <w:p w:rsidR="00B95053" w:rsidRDefault="00B95053" w:rsidP="00B95053">
      <w:pPr>
        <w:pStyle w:val="ListParagraph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</w:rPr>
        <w:t>Edexcel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International</w:t>
      </w:r>
      <w:r w:rsidR="002222A1">
        <w:rPr>
          <w:rFonts w:ascii="Times New Roman" w:hAnsi="Times New Roman" w:cs="Times New Roman"/>
          <w:sz w:val="32"/>
          <w:szCs w:val="32"/>
        </w:rPr>
        <w:t xml:space="preserve"> GCSE Chemistry</w:t>
      </w:r>
    </w:p>
    <w:p w:rsidR="002222A1" w:rsidRDefault="002222A1" w:rsidP="002222A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Clark, Owen, and Rachel</w:t>
      </w:r>
    </w:p>
    <w:p w:rsidR="002222A1" w:rsidRDefault="002222A1" w:rsidP="002222A1">
      <w:pPr>
        <w:pStyle w:val="ListParagraph"/>
        <w:spacing w:after="0" w:line="240" w:lineRule="auto"/>
        <w:ind w:left="3240"/>
        <w:rPr>
          <w:rFonts w:ascii="Times New Roman" w:hAnsi="Times New Roman" w:cs="Times New Roman"/>
          <w:sz w:val="32"/>
          <w:szCs w:val="32"/>
        </w:rPr>
      </w:pPr>
    </w:p>
    <w:p w:rsidR="002222A1" w:rsidRDefault="002222A1" w:rsidP="002222A1">
      <w:pPr>
        <w:pStyle w:val="ListParagraph"/>
        <w:spacing w:after="0" w:line="240" w:lineRule="auto"/>
        <w:ind w:left="3240"/>
        <w:rPr>
          <w:rFonts w:ascii="Times New Roman" w:hAnsi="Times New Roman" w:cs="Times New Roman"/>
          <w:sz w:val="32"/>
          <w:szCs w:val="32"/>
        </w:rPr>
      </w:pPr>
    </w:p>
    <w:p w:rsidR="002222A1" w:rsidRDefault="002222A1" w:rsidP="002222A1">
      <w:pPr>
        <w:pStyle w:val="ListParagraph"/>
        <w:spacing w:after="0" w:line="240" w:lineRule="auto"/>
        <w:ind w:left="3240"/>
        <w:rPr>
          <w:rFonts w:ascii="Times New Roman" w:hAnsi="Times New Roman" w:cs="Times New Roman"/>
          <w:sz w:val="32"/>
          <w:szCs w:val="32"/>
        </w:rPr>
      </w:pPr>
    </w:p>
    <w:p w:rsidR="002222A1" w:rsidRDefault="002222A1" w:rsidP="002222A1">
      <w:pPr>
        <w:pStyle w:val="ListParagraph"/>
        <w:spacing w:after="0" w:line="240" w:lineRule="auto"/>
        <w:ind w:left="3240"/>
        <w:rPr>
          <w:rFonts w:ascii="Times New Roman" w:hAnsi="Times New Roman" w:cs="Times New Roman"/>
          <w:sz w:val="32"/>
          <w:szCs w:val="32"/>
        </w:rPr>
      </w:pPr>
    </w:p>
    <w:p w:rsidR="002222A1" w:rsidRDefault="002222A1" w:rsidP="002222A1">
      <w:pPr>
        <w:pStyle w:val="ListParagraph"/>
        <w:spacing w:after="0" w:line="240" w:lineRule="auto"/>
        <w:ind w:left="3240"/>
        <w:rPr>
          <w:rFonts w:ascii="Times New Roman" w:hAnsi="Times New Roman" w:cs="Times New Roman"/>
          <w:sz w:val="32"/>
          <w:szCs w:val="32"/>
        </w:rPr>
      </w:pPr>
    </w:p>
    <w:p w:rsidR="002222A1" w:rsidRDefault="002222A1" w:rsidP="002222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222A1" w:rsidRDefault="00603FFD" w:rsidP="002222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………………………………..</w:t>
      </w:r>
    </w:p>
    <w:p w:rsidR="00603FFD" w:rsidRDefault="00603FFD" w:rsidP="002222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(M H </w:t>
      </w:r>
      <w:proofErr w:type="spellStart"/>
      <w:r>
        <w:rPr>
          <w:rFonts w:ascii="Times New Roman" w:hAnsi="Times New Roman" w:cs="Times New Roman"/>
          <w:sz w:val="32"/>
          <w:szCs w:val="32"/>
        </w:rPr>
        <w:t>Bahar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603FFD" w:rsidRPr="002222A1" w:rsidRDefault="00603FFD" w:rsidP="002222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Chemistry teacher</w:t>
      </w:r>
    </w:p>
    <w:p w:rsidR="00610AEE" w:rsidRPr="00610AEE" w:rsidRDefault="00610AEE" w:rsidP="00610A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E6D0E" w:rsidRDefault="006E6D0E" w:rsidP="00A278D0">
      <w:pPr>
        <w:spacing w:after="0" w:line="240" w:lineRule="auto"/>
      </w:pPr>
    </w:p>
    <w:sectPr w:rsidR="006E6D0E" w:rsidSect="006E6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52538"/>
    <w:multiLevelType w:val="hybridMultilevel"/>
    <w:tmpl w:val="CC068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E4075"/>
    <w:multiLevelType w:val="hybridMultilevel"/>
    <w:tmpl w:val="70909E92"/>
    <w:lvl w:ilvl="0" w:tplc="67B281A0">
      <w:start w:val="18"/>
      <w:numFmt w:val="bullet"/>
      <w:lvlText w:val=""/>
      <w:lvlJc w:val="left"/>
      <w:pPr>
        <w:ind w:left="324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33B268E5"/>
    <w:multiLevelType w:val="hybridMultilevel"/>
    <w:tmpl w:val="10EC9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A15F9"/>
    <w:multiLevelType w:val="hybridMultilevel"/>
    <w:tmpl w:val="B6AA4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6E0968"/>
    <w:rsid w:val="002222A1"/>
    <w:rsid w:val="00253C29"/>
    <w:rsid w:val="002E2EBA"/>
    <w:rsid w:val="003D258B"/>
    <w:rsid w:val="00490DE3"/>
    <w:rsid w:val="00603FFD"/>
    <w:rsid w:val="00610AEE"/>
    <w:rsid w:val="00643518"/>
    <w:rsid w:val="006E0968"/>
    <w:rsid w:val="006E6D0E"/>
    <w:rsid w:val="008F4219"/>
    <w:rsid w:val="00967B29"/>
    <w:rsid w:val="009A4DF8"/>
    <w:rsid w:val="00A278D0"/>
    <w:rsid w:val="00AE68F7"/>
    <w:rsid w:val="00B95053"/>
    <w:rsid w:val="00C06748"/>
    <w:rsid w:val="00CD142F"/>
    <w:rsid w:val="00D64187"/>
    <w:rsid w:val="00F35881"/>
    <w:rsid w:val="00F80273"/>
    <w:rsid w:val="00FB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B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SKD</dc:creator>
  <cp:keywords/>
  <dc:description/>
  <cp:lastModifiedBy>SKD</cp:lastModifiedBy>
  <cp:revision>9</cp:revision>
  <dcterms:created xsi:type="dcterms:W3CDTF">2020-03-18T04:51:00Z</dcterms:created>
  <dcterms:modified xsi:type="dcterms:W3CDTF">2020-03-18T05:26:00Z</dcterms:modified>
</cp:coreProperties>
</file>